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CB" w:rsidRDefault="005118CB" w:rsidP="005118CB">
      <w:pPr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Уважаемые родители!</w:t>
      </w:r>
    </w:p>
    <w:p w:rsidR="00105905" w:rsidRDefault="005118CB" w:rsidP="005118CB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соответствии с приказом департамента образования и науки Костромской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области от 19.03.2020 № 554 «Об организации образовательной деятельности в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организациях, реализующих образовательные программы начального общего,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основного общего и среднего общего образования, в условиях введения режима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повышенной готовности с целью недопущения завоза и распространения новой</w:t>
      </w:r>
      <w:r>
        <w:rPr>
          <w:rFonts w:ascii="&amp;quot" w:hAnsi="&amp;quot"/>
          <w:color w:val="33333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коронавирусной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инфекции на территории Костромской области» </w:t>
      </w:r>
      <w:r w:rsidRPr="005118CB">
        <w:rPr>
          <w:rFonts w:ascii="Helvetica" w:hAnsi="Helvetica" w:cs="Helvetica"/>
          <w:color w:val="FF0000"/>
          <w:sz w:val="21"/>
          <w:szCs w:val="21"/>
        </w:rPr>
        <w:t>с 01.04.2020 года</w:t>
      </w:r>
      <w:r w:rsidRPr="005118CB">
        <w:rPr>
          <w:rFonts w:ascii="&amp;quot" w:hAnsi="&amp;quot"/>
          <w:color w:val="FF0000"/>
          <w:sz w:val="21"/>
          <w:szCs w:val="21"/>
        </w:rPr>
        <w:br/>
      </w:r>
      <w:r w:rsidRPr="005118CB">
        <w:rPr>
          <w:rFonts w:ascii="Helvetica" w:hAnsi="Helvetica" w:cs="Helvetica"/>
          <w:color w:val="FF0000"/>
          <w:sz w:val="21"/>
          <w:szCs w:val="21"/>
        </w:rPr>
        <w:t>все общеобразовательные организации города Костромы переходят на реализацию</w:t>
      </w:r>
      <w:r w:rsidRPr="005118CB">
        <w:rPr>
          <w:rFonts w:ascii="&amp;quot" w:hAnsi="&amp;quot"/>
          <w:color w:val="FF0000"/>
          <w:sz w:val="21"/>
          <w:szCs w:val="21"/>
        </w:rPr>
        <w:br/>
      </w:r>
      <w:r w:rsidRPr="005118CB">
        <w:rPr>
          <w:rFonts w:ascii="Helvetica" w:hAnsi="Helvetica" w:cs="Helvetica"/>
          <w:color w:val="FF0000"/>
          <w:sz w:val="21"/>
          <w:szCs w:val="21"/>
        </w:rPr>
        <w:t>образовательных программ начального общего, основного общего, среднего</w:t>
      </w:r>
      <w:r w:rsidRPr="005118CB">
        <w:rPr>
          <w:rFonts w:ascii="&amp;quot" w:hAnsi="&amp;quot"/>
          <w:color w:val="FF0000"/>
          <w:sz w:val="21"/>
          <w:szCs w:val="21"/>
        </w:rPr>
        <w:br/>
      </w:r>
      <w:r w:rsidRPr="005118CB">
        <w:rPr>
          <w:rFonts w:ascii="Helvetica" w:hAnsi="Helvetica" w:cs="Helvetica"/>
          <w:color w:val="FF0000"/>
          <w:sz w:val="21"/>
          <w:szCs w:val="21"/>
        </w:rPr>
        <w:t>общего образования с использованием электронного обучения и дистанционных</w:t>
      </w:r>
      <w:r w:rsidRPr="005118CB">
        <w:rPr>
          <w:rFonts w:ascii="&amp;quot" w:hAnsi="&amp;quot"/>
          <w:color w:val="FF0000"/>
          <w:sz w:val="21"/>
          <w:szCs w:val="21"/>
        </w:rPr>
        <w:br/>
      </w:r>
      <w:r w:rsidRPr="005118CB">
        <w:rPr>
          <w:rFonts w:ascii="Helvetica" w:hAnsi="Helvetica" w:cs="Helvetica"/>
          <w:color w:val="FF0000"/>
          <w:sz w:val="21"/>
          <w:szCs w:val="21"/>
        </w:rPr>
        <w:t>образовательных технологий</w:t>
      </w:r>
      <w:r>
        <w:rPr>
          <w:rFonts w:ascii="Helvetica" w:hAnsi="Helvetica" w:cs="Helvetica"/>
          <w:color w:val="333333"/>
          <w:sz w:val="21"/>
          <w:szCs w:val="21"/>
        </w:rPr>
        <w:t>, обеспечивая организацию контактной работы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обучающихся и педагогических работников исключительно в электронной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информационно-образовательной среде.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 xml:space="preserve">           </w:t>
      </w:r>
      <w:r>
        <w:rPr>
          <w:rFonts w:ascii="Helvetica" w:hAnsi="Helvetica" w:cs="Helvetica"/>
          <w:color w:val="333333"/>
          <w:sz w:val="21"/>
          <w:szCs w:val="21"/>
        </w:rPr>
        <w:t>В срок до 27.03.2020 Вы будете проинформированы о порядке организации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образовательного процесса в общеобразовательном учреждении, в котором</w:t>
      </w:r>
      <w:r>
        <w:rPr>
          <w:rFonts w:ascii="&amp;quot" w:hAnsi="&amp;quot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организации</w:t>
      </w:r>
      <w:r>
        <w:rPr>
          <w:rFonts w:ascii="&amp;quot" w:hAnsi="&amp;quot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образовательного</w:t>
      </w:r>
      <w:r>
        <w:rPr>
          <w:rFonts w:ascii="&amp;quot" w:hAnsi="&amp;quot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процесса</w:t>
      </w:r>
      <w:r>
        <w:rPr>
          <w:rFonts w:ascii="&amp;quot" w:hAnsi="&amp;quot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общеобразовательных организациях города Костромы Вы можете обратиться в</w:t>
      </w:r>
      <w:r>
        <w:rPr>
          <w:rFonts w:ascii="&amp;quot" w:hAnsi="&amp;quot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отдел реализации основных общеобразовательных программ по тел. 47-14-73.</w:t>
      </w:r>
    </w:p>
    <w:p w:rsidR="005118CB" w:rsidRDefault="005118CB" w:rsidP="005118CB">
      <w:pPr>
        <w:ind w:firstLine="708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5118CB">
        <w:rPr>
          <w:rFonts w:ascii="Helvetica" w:hAnsi="Helvetica" w:cs="Helvetica"/>
          <w:b/>
          <w:color w:val="333333"/>
          <w:sz w:val="21"/>
          <w:szCs w:val="21"/>
        </w:rPr>
        <w:t xml:space="preserve">Горячий </w:t>
      </w:r>
      <w:proofErr w:type="gramStart"/>
      <w:r w:rsidRPr="005118CB">
        <w:rPr>
          <w:rFonts w:ascii="Helvetica" w:hAnsi="Helvetica" w:cs="Helvetica"/>
          <w:b/>
          <w:color w:val="333333"/>
          <w:sz w:val="21"/>
          <w:szCs w:val="21"/>
        </w:rPr>
        <w:t>телефон  образовательного</w:t>
      </w:r>
      <w:proofErr w:type="gramEnd"/>
      <w:r w:rsidRPr="005118CB">
        <w:rPr>
          <w:rFonts w:ascii="Helvetica" w:hAnsi="Helvetica" w:cs="Helvetica"/>
          <w:b/>
          <w:color w:val="333333"/>
          <w:sz w:val="21"/>
          <w:szCs w:val="21"/>
        </w:rPr>
        <w:t xml:space="preserve"> учреждения 37-36-31</w:t>
      </w:r>
    </w:p>
    <w:p w:rsidR="005118CB" w:rsidRDefault="005118CB" w:rsidP="005118CB">
      <w:pPr>
        <w:ind w:firstLine="708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 xml:space="preserve">В настоящее время все локальные акты учреждения разрабатываются, учителя проходят обучение. </w:t>
      </w:r>
      <w:proofErr w:type="gramStart"/>
      <w:r>
        <w:rPr>
          <w:rFonts w:ascii="Helvetica" w:hAnsi="Helvetica" w:cs="Helvetica"/>
          <w:b/>
          <w:color w:val="333333"/>
          <w:sz w:val="21"/>
          <w:szCs w:val="21"/>
        </w:rPr>
        <w:t>Вы  будете</w:t>
      </w:r>
      <w:proofErr w:type="gramEnd"/>
      <w:r>
        <w:rPr>
          <w:rFonts w:ascii="Helvetica" w:hAnsi="Helvetica" w:cs="Helvetica"/>
          <w:b/>
          <w:color w:val="333333"/>
          <w:sz w:val="21"/>
          <w:szCs w:val="21"/>
        </w:rPr>
        <w:t xml:space="preserve"> своевременно оповещены обо всех изменениях. </w:t>
      </w:r>
    </w:p>
    <w:p w:rsidR="005118CB" w:rsidRDefault="005118CB" w:rsidP="005118CB">
      <w:pPr>
        <w:ind w:firstLine="708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 xml:space="preserve">Обратите </w:t>
      </w:r>
      <w:proofErr w:type="gramStart"/>
      <w:r>
        <w:rPr>
          <w:rFonts w:ascii="Helvetica" w:hAnsi="Helvetica" w:cs="Helvetica"/>
          <w:b/>
          <w:color w:val="333333"/>
          <w:sz w:val="21"/>
          <w:szCs w:val="21"/>
        </w:rPr>
        <w:t>внимание  на</w:t>
      </w:r>
      <w:proofErr w:type="gramEnd"/>
      <w:r>
        <w:rPr>
          <w:rFonts w:ascii="Helvetica" w:hAnsi="Helvetica" w:cs="Helvetica"/>
          <w:b/>
          <w:color w:val="333333"/>
          <w:sz w:val="21"/>
          <w:szCs w:val="21"/>
        </w:rPr>
        <w:t xml:space="preserve">  объявления в электронном дневнике и следите за информацией на школьном сайте.</w:t>
      </w:r>
    </w:p>
    <w:p w:rsidR="005118CB" w:rsidRPr="005118CB" w:rsidRDefault="005118CB" w:rsidP="005118CB">
      <w:pPr>
        <w:ind w:firstLine="708"/>
        <w:jc w:val="both"/>
        <w:rPr>
          <w:b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Директор                                      А.Г. Зюзин</w:t>
      </w:r>
      <w:bookmarkStart w:id="0" w:name="_GoBack"/>
      <w:bookmarkEnd w:id="0"/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</w:p>
    <w:sectPr w:rsidR="005118CB" w:rsidRPr="0051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CB"/>
    <w:rsid w:val="00105905"/>
    <w:rsid w:val="0051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2814"/>
  <w15:chartTrackingRefBased/>
  <w15:docId w15:val="{81CE09D2-9841-4F49-B71E-68E82076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2020-03-25T12:38:00Z</dcterms:created>
  <dcterms:modified xsi:type="dcterms:W3CDTF">2020-03-25T12:44:00Z</dcterms:modified>
</cp:coreProperties>
</file>